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400" w:type="dxa"/>
        <w:tblCellMar>
          <w:left w:w="28" w:type="dxa"/>
          <w:right w:w="28" w:type="dxa"/>
        </w:tblCellMar>
        <w:tblLook w:val="04A0" w:firstRow="1" w:lastRow="0" w:firstColumn="1" w:lastColumn="0" w:noHBand="0" w:noVBand="1"/>
      </w:tblPr>
      <w:tblGrid>
        <w:gridCol w:w="4526"/>
        <w:gridCol w:w="2127"/>
        <w:gridCol w:w="2268"/>
        <w:gridCol w:w="1275"/>
        <w:gridCol w:w="1418"/>
        <w:gridCol w:w="1417"/>
        <w:gridCol w:w="1189"/>
        <w:gridCol w:w="1180"/>
      </w:tblGrid>
      <w:tr w:rsidR="00B105EB" w:rsidRPr="00244741" w:rsidTr="00244741">
        <w:trPr>
          <w:trHeight w:val="456"/>
        </w:trPr>
        <w:tc>
          <w:tcPr>
            <w:tcW w:w="15400" w:type="dxa"/>
            <w:gridSpan w:val="8"/>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105EB" w:rsidRPr="00244741" w:rsidRDefault="00B105EB" w:rsidP="00244741">
            <w:pPr>
              <w:widowControl/>
              <w:jc w:val="center"/>
              <w:rPr>
                <w:rFonts w:ascii="標楷體" w:eastAsia="標楷體" w:hAnsi="標楷體" w:cs="新細明體"/>
                <w:kern w:val="0"/>
                <w:sz w:val="32"/>
                <w:szCs w:val="32"/>
              </w:rPr>
            </w:pPr>
            <w:r>
              <w:rPr>
                <w:rFonts w:ascii="標楷體" w:eastAsia="標楷體" w:hAnsi="標楷體" w:cs="新細明體" w:hint="eastAsia"/>
                <w:kern w:val="0"/>
                <w:sz w:val="32"/>
                <w:szCs w:val="32"/>
              </w:rPr>
              <w:t>中華醫事科技</w:t>
            </w:r>
            <w:r w:rsidRPr="00244741">
              <w:rPr>
                <w:rFonts w:ascii="標楷體" w:eastAsia="標楷體" w:hAnsi="標楷體" w:cs="新細明體" w:hint="eastAsia"/>
                <w:kern w:val="0"/>
                <w:sz w:val="32"/>
                <w:szCs w:val="32"/>
              </w:rPr>
              <w:t>大學  危害性化學品清單</w:t>
            </w:r>
          </w:p>
        </w:tc>
      </w:tr>
      <w:tr w:rsidR="00B105EB" w:rsidRPr="00244741" w:rsidTr="00571AC3">
        <w:trPr>
          <w:trHeight w:val="336"/>
        </w:trPr>
        <w:tc>
          <w:tcPr>
            <w:tcW w:w="11614" w:type="dxa"/>
            <w:gridSpan w:val="5"/>
            <w:tcBorders>
              <w:top w:val="single" w:sz="8" w:space="0" w:color="auto"/>
              <w:left w:val="single" w:sz="8" w:space="0" w:color="auto"/>
              <w:bottom w:val="single" w:sz="8" w:space="0" w:color="auto"/>
              <w:right w:val="nil"/>
            </w:tcBorders>
            <w:shd w:val="clear" w:color="auto" w:fill="auto"/>
            <w:noWrap/>
            <w:vAlign w:val="bottom"/>
            <w:hideMark/>
          </w:tcPr>
          <w:p w:rsidR="00B105EB" w:rsidRPr="00244741" w:rsidRDefault="00B105EB" w:rsidP="004D2490">
            <w:pPr>
              <w:widowControl/>
              <w:rPr>
                <w:rFonts w:ascii="標楷體" w:eastAsia="標楷體" w:hAnsi="標楷體" w:cs="新細明體"/>
                <w:kern w:val="0"/>
                <w:szCs w:val="24"/>
              </w:rPr>
            </w:pPr>
            <w:r w:rsidRPr="00244741">
              <w:rPr>
                <w:rFonts w:ascii="標楷體" w:eastAsia="標楷體" w:hAnsi="標楷體" w:cs="新細明體" w:hint="eastAsia"/>
                <w:kern w:val="0"/>
                <w:szCs w:val="24"/>
              </w:rPr>
              <w:t>單位：</w:t>
            </w:r>
            <w:r w:rsidR="004D2490">
              <w:rPr>
                <w:rFonts w:ascii="標楷體" w:eastAsia="標楷體" w:hAnsi="標楷體" w:cs="新細明體" w:hint="eastAsia"/>
                <w:kern w:val="0"/>
                <w:szCs w:val="24"/>
              </w:rPr>
              <w:t xml:space="preserve">              </w:t>
            </w:r>
            <w:r w:rsidR="00EA4A25">
              <w:rPr>
                <w:rFonts w:ascii="標楷體" w:eastAsia="標楷體" w:hAnsi="標楷體" w:cs="新細明體" w:hint="eastAsia"/>
                <w:noProof/>
                <w:kern w:val="0"/>
                <w:szCs w:val="24"/>
              </w:rPr>
              <w:t xml:space="preserve">   實驗室</w:t>
            </w:r>
            <w:r w:rsidR="00EA4A25">
              <w:rPr>
                <w:rFonts w:ascii="新細明體" w:eastAsia="新細明體" w:hAnsi="新細明體" w:cs="新細明體" w:hint="eastAsia"/>
                <w:noProof/>
                <w:kern w:val="0"/>
                <w:szCs w:val="24"/>
              </w:rPr>
              <w:t>：</w:t>
            </w:r>
            <w:r w:rsidR="004D2490">
              <w:rPr>
                <w:rFonts w:ascii="新細明體" w:eastAsia="新細明體" w:hAnsi="新細明體" w:cs="新細明體" w:hint="eastAsia"/>
                <w:noProof/>
                <w:kern w:val="0"/>
                <w:szCs w:val="24"/>
              </w:rPr>
              <w:t xml:space="preserve"> </w:t>
            </w:r>
          </w:p>
        </w:tc>
        <w:tc>
          <w:tcPr>
            <w:tcW w:w="3786" w:type="dxa"/>
            <w:gridSpan w:val="3"/>
            <w:tcBorders>
              <w:top w:val="single" w:sz="8" w:space="0" w:color="auto"/>
              <w:left w:val="nil"/>
              <w:bottom w:val="single" w:sz="8" w:space="0" w:color="auto"/>
              <w:right w:val="single" w:sz="8" w:space="0" w:color="000000"/>
            </w:tcBorders>
            <w:shd w:val="clear" w:color="auto" w:fill="auto"/>
            <w:noWrap/>
            <w:vAlign w:val="bottom"/>
            <w:hideMark/>
          </w:tcPr>
          <w:p w:rsidR="00B105EB" w:rsidRPr="00244741" w:rsidRDefault="00B105EB" w:rsidP="00807C53">
            <w:pPr>
              <w:widowControl/>
              <w:ind w:right="960"/>
              <w:rPr>
                <w:rFonts w:ascii="標楷體" w:eastAsia="標楷體" w:hAnsi="標楷體" w:cs="新細明體"/>
                <w:kern w:val="0"/>
                <w:szCs w:val="24"/>
              </w:rPr>
            </w:pPr>
            <w:r w:rsidRPr="00244741">
              <w:rPr>
                <w:rFonts w:ascii="標楷體" w:eastAsia="標楷體" w:hAnsi="標楷體" w:cs="新細明體" w:hint="eastAsia"/>
                <w:kern w:val="0"/>
                <w:szCs w:val="24"/>
              </w:rPr>
              <w:t xml:space="preserve">製單日期:   </w:t>
            </w:r>
          </w:p>
        </w:tc>
      </w:tr>
      <w:tr w:rsidR="00B105EB" w:rsidRPr="00244741" w:rsidTr="00571AC3">
        <w:trPr>
          <w:trHeight w:val="420"/>
        </w:trPr>
        <w:tc>
          <w:tcPr>
            <w:tcW w:w="665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B105EB" w:rsidRPr="00244741" w:rsidRDefault="00B105EB" w:rsidP="00244741">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危險物或有害物</w:t>
            </w:r>
          </w:p>
        </w:tc>
        <w:tc>
          <w:tcPr>
            <w:tcW w:w="2268" w:type="dxa"/>
            <w:tcBorders>
              <w:top w:val="single" w:sz="8" w:space="0" w:color="auto"/>
              <w:left w:val="nil"/>
              <w:bottom w:val="single" w:sz="4" w:space="0" w:color="auto"/>
              <w:right w:val="single" w:sz="4" w:space="0" w:color="auto"/>
            </w:tcBorders>
            <w:shd w:val="clear" w:color="auto" w:fill="auto"/>
            <w:noWrap/>
            <w:vAlign w:val="center"/>
            <w:hideMark/>
          </w:tcPr>
          <w:p w:rsidR="00B105EB" w:rsidRPr="00244741" w:rsidRDefault="00B105EB" w:rsidP="00244741">
            <w:pPr>
              <w:widowControl/>
              <w:jc w:val="center"/>
              <w:rPr>
                <w:rFonts w:ascii="標楷體" w:eastAsia="標楷體" w:hAnsi="標楷體" w:cs="新細明體"/>
                <w:color w:val="000000"/>
                <w:kern w:val="0"/>
                <w:szCs w:val="24"/>
              </w:rPr>
            </w:pPr>
            <w:r w:rsidRPr="00244741">
              <w:rPr>
                <w:rFonts w:ascii="標楷體" w:eastAsia="標楷體" w:hAnsi="標楷體" w:cs="新細明體" w:hint="eastAsia"/>
                <w:color w:val="000000"/>
                <w:kern w:val="0"/>
                <w:szCs w:val="24"/>
              </w:rPr>
              <w:t>製造商或供應商</w:t>
            </w:r>
          </w:p>
        </w:tc>
        <w:tc>
          <w:tcPr>
            <w:tcW w:w="2693" w:type="dxa"/>
            <w:gridSpan w:val="2"/>
            <w:tcBorders>
              <w:top w:val="single" w:sz="8" w:space="0" w:color="auto"/>
              <w:left w:val="nil"/>
              <w:bottom w:val="single" w:sz="4" w:space="0" w:color="auto"/>
              <w:right w:val="single" w:sz="4" w:space="0" w:color="000000"/>
            </w:tcBorders>
            <w:shd w:val="clear" w:color="auto" w:fill="auto"/>
            <w:noWrap/>
            <w:vAlign w:val="center"/>
            <w:hideMark/>
          </w:tcPr>
          <w:p w:rsidR="00B105EB" w:rsidRPr="00244741" w:rsidRDefault="00B105EB" w:rsidP="00807C53">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使用資料</w:t>
            </w:r>
            <w:r>
              <w:rPr>
                <w:rFonts w:ascii="標楷體" w:eastAsia="標楷體" w:hAnsi="標楷體" w:cs="新細明體" w:hint="eastAsia"/>
                <w:kern w:val="0"/>
                <w:szCs w:val="24"/>
              </w:rPr>
              <w:t>(</w:t>
            </w:r>
            <w:r w:rsidRPr="00244741">
              <w:rPr>
                <w:rFonts w:ascii="標楷體" w:eastAsia="標楷體" w:hAnsi="標楷體" w:cs="新細明體" w:hint="eastAsia"/>
                <w:kern w:val="0"/>
                <w:szCs w:val="24"/>
              </w:rPr>
              <w:t>單位</w:t>
            </w:r>
            <w:r>
              <w:rPr>
                <w:rFonts w:ascii="新細明體" w:eastAsia="新細明體" w:hAnsi="新細明體" w:cs="新細明體" w:hint="eastAsia"/>
                <w:kern w:val="0"/>
                <w:szCs w:val="24"/>
              </w:rPr>
              <w:t>：</w:t>
            </w:r>
            <w:r>
              <w:rPr>
                <w:rFonts w:ascii="標楷體" w:eastAsia="標楷體" w:hAnsi="標楷體" w:cs="新細明體" w:hint="eastAsia"/>
                <w:kern w:val="0"/>
                <w:szCs w:val="24"/>
              </w:rPr>
              <w:t>公斤)</w:t>
            </w:r>
          </w:p>
        </w:tc>
        <w:tc>
          <w:tcPr>
            <w:tcW w:w="2606" w:type="dxa"/>
            <w:gridSpan w:val="2"/>
            <w:tcBorders>
              <w:top w:val="single" w:sz="8" w:space="0" w:color="auto"/>
              <w:left w:val="nil"/>
              <w:bottom w:val="single" w:sz="4" w:space="0" w:color="auto"/>
              <w:right w:val="single" w:sz="4" w:space="0" w:color="000000"/>
            </w:tcBorders>
            <w:shd w:val="clear" w:color="auto" w:fill="auto"/>
            <w:noWrap/>
            <w:vAlign w:val="center"/>
            <w:hideMark/>
          </w:tcPr>
          <w:p w:rsidR="00B105EB" w:rsidRPr="00244741" w:rsidRDefault="00B105EB" w:rsidP="00807C53">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貯存資料</w:t>
            </w:r>
            <w:r>
              <w:rPr>
                <w:rFonts w:ascii="標楷體" w:eastAsia="標楷體" w:hAnsi="標楷體" w:cs="新細明體" w:hint="eastAsia"/>
                <w:kern w:val="0"/>
                <w:szCs w:val="24"/>
              </w:rPr>
              <w:t>(</w:t>
            </w:r>
            <w:r w:rsidRPr="00244741">
              <w:rPr>
                <w:rFonts w:ascii="標楷體" w:eastAsia="標楷體" w:hAnsi="標楷體" w:cs="新細明體" w:hint="eastAsia"/>
                <w:kern w:val="0"/>
                <w:szCs w:val="24"/>
              </w:rPr>
              <w:t>單位</w:t>
            </w:r>
            <w:r>
              <w:rPr>
                <w:rFonts w:ascii="新細明體" w:eastAsia="新細明體" w:hAnsi="新細明體" w:cs="新細明體" w:hint="eastAsia"/>
                <w:kern w:val="0"/>
                <w:szCs w:val="24"/>
              </w:rPr>
              <w:t>：</w:t>
            </w:r>
            <w:r>
              <w:rPr>
                <w:rFonts w:ascii="標楷體" w:eastAsia="標楷體" w:hAnsi="標楷體" w:cs="新細明體" w:hint="eastAsia"/>
                <w:kern w:val="0"/>
                <w:szCs w:val="24"/>
              </w:rPr>
              <w:t>公斤)</w:t>
            </w:r>
          </w:p>
        </w:tc>
        <w:tc>
          <w:tcPr>
            <w:tcW w:w="1180" w:type="dxa"/>
            <w:vMerge w:val="restart"/>
            <w:tcBorders>
              <w:top w:val="nil"/>
              <w:left w:val="single" w:sz="4" w:space="0" w:color="auto"/>
              <w:bottom w:val="single" w:sz="8" w:space="0" w:color="000000"/>
              <w:right w:val="single" w:sz="8" w:space="0" w:color="auto"/>
            </w:tcBorders>
            <w:shd w:val="clear" w:color="auto" w:fill="auto"/>
            <w:vAlign w:val="center"/>
            <w:hideMark/>
          </w:tcPr>
          <w:p w:rsidR="00B105EB" w:rsidRPr="00244741" w:rsidRDefault="00B105EB" w:rsidP="00244741">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備註</w:t>
            </w:r>
          </w:p>
        </w:tc>
      </w:tr>
      <w:tr w:rsidR="00B105EB" w:rsidRPr="00244741" w:rsidTr="00571AC3">
        <w:trPr>
          <w:trHeight w:val="660"/>
        </w:trPr>
        <w:tc>
          <w:tcPr>
            <w:tcW w:w="4526" w:type="dxa"/>
            <w:tcBorders>
              <w:top w:val="nil"/>
              <w:left w:val="single" w:sz="8" w:space="0" w:color="auto"/>
              <w:bottom w:val="single" w:sz="8" w:space="0" w:color="auto"/>
              <w:right w:val="single" w:sz="4" w:space="0" w:color="auto"/>
            </w:tcBorders>
            <w:shd w:val="clear" w:color="auto" w:fill="auto"/>
            <w:vAlign w:val="center"/>
            <w:hideMark/>
          </w:tcPr>
          <w:p w:rsidR="00B105EB" w:rsidRPr="00244741" w:rsidRDefault="00B105EB" w:rsidP="00D45568">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化學品名稱</w:t>
            </w:r>
            <w:r w:rsidR="00EA4A25">
              <w:rPr>
                <w:rFonts w:ascii="標楷體" w:eastAsia="標楷體" w:hAnsi="標楷體" w:cs="新細明體" w:hint="eastAsia"/>
                <w:kern w:val="0"/>
                <w:szCs w:val="24"/>
              </w:rPr>
              <w:t>(含濃度)</w:t>
            </w:r>
          </w:p>
        </w:tc>
        <w:tc>
          <w:tcPr>
            <w:tcW w:w="2127" w:type="dxa"/>
            <w:tcBorders>
              <w:top w:val="nil"/>
              <w:left w:val="nil"/>
              <w:bottom w:val="single" w:sz="8" w:space="0" w:color="auto"/>
              <w:right w:val="single" w:sz="4" w:space="0" w:color="auto"/>
            </w:tcBorders>
            <w:shd w:val="clear" w:color="auto" w:fill="auto"/>
            <w:vAlign w:val="center"/>
            <w:hideMark/>
          </w:tcPr>
          <w:p w:rsidR="00B105EB" w:rsidRPr="00244741" w:rsidRDefault="00B105EB" w:rsidP="00244741">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安全資料表索引碼</w:t>
            </w:r>
          </w:p>
        </w:tc>
        <w:tc>
          <w:tcPr>
            <w:tcW w:w="2268" w:type="dxa"/>
            <w:tcBorders>
              <w:top w:val="nil"/>
              <w:left w:val="nil"/>
              <w:bottom w:val="single" w:sz="8" w:space="0" w:color="auto"/>
              <w:right w:val="single" w:sz="4" w:space="0" w:color="auto"/>
            </w:tcBorders>
            <w:shd w:val="clear" w:color="auto" w:fill="auto"/>
            <w:noWrap/>
            <w:vAlign w:val="center"/>
            <w:hideMark/>
          </w:tcPr>
          <w:p w:rsidR="00B105EB" w:rsidRPr="00244741" w:rsidRDefault="00B105EB" w:rsidP="00D45568">
            <w:pPr>
              <w:widowControl/>
              <w:jc w:val="center"/>
              <w:rPr>
                <w:rFonts w:ascii="標楷體" w:eastAsia="標楷體" w:hAnsi="標楷體" w:cs="新細明體"/>
                <w:color w:val="000000"/>
                <w:kern w:val="0"/>
                <w:szCs w:val="24"/>
              </w:rPr>
            </w:pPr>
            <w:r w:rsidRPr="00244741">
              <w:rPr>
                <w:rFonts w:ascii="標楷體" w:eastAsia="標楷體" w:hAnsi="標楷體" w:cs="新細明體" w:hint="eastAsia"/>
                <w:kern w:val="0"/>
                <w:szCs w:val="24"/>
              </w:rPr>
              <w:t>名稱</w:t>
            </w:r>
          </w:p>
        </w:tc>
        <w:tc>
          <w:tcPr>
            <w:tcW w:w="1275" w:type="dxa"/>
            <w:tcBorders>
              <w:top w:val="nil"/>
              <w:left w:val="nil"/>
              <w:bottom w:val="single" w:sz="8" w:space="0" w:color="auto"/>
              <w:right w:val="single" w:sz="4" w:space="0" w:color="auto"/>
            </w:tcBorders>
            <w:shd w:val="clear" w:color="auto" w:fill="auto"/>
            <w:vAlign w:val="center"/>
            <w:hideMark/>
          </w:tcPr>
          <w:p w:rsidR="00B105EB" w:rsidRPr="00244741" w:rsidRDefault="00B105EB" w:rsidP="00D45568">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平均數量</w:t>
            </w:r>
          </w:p>
        </w:tc>
        <w:tc>
          <w:tcPr>
            <w:tcW w:w="1418" w:type="dxa"/>
            <w:tcBorders>
              <w:top w:val="nil"/>
              <w:left w:val="nil"/>
              <w:bottom w:val="single" w:sz="8" w:space="0" w:color="auto"/>
              <w:right w:val="single" w:sz="4" w:space="0" w:color="auto"/>
            </w:tcBorders>
            <w:shd w:val="clear" w:color="auto" w:fill="auto"/>
            <w:vAlign w:val="center"/>
            <w:hideMark/>
          </w:tcPr>
          <w:p w:rsidR="00B105EB" w:rsidRPr="00244741" w:rsidRDefault="00B105EB" w:rsidP="00244741">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最大數量</w:t>
            </w:r>
          </w:p>
        </w:tc>
        <w:tc>
          <w:tcPr>
            <w:tcW w:w="1417" w:type="dxa"/>
            <w:tcBorders>
              <w:top w:val="nil"/>
              <w:left w:val="nil"/>
              <w:bottom w:val="single" w:sz="8" w:space="0" w:color="auto"/>
              <w:right w:val="single" w:sz="4" w:space="0" w:color="auto"/>
            </w:tcBorders>
            <w:shd w:val="clear" w:color="auto" w:fill="auto"/>
            <w:vAlign w:val="center"/>
            <w:hideMark/>
          </w:tcPr>
          <w:p w:rsidR="00B105EB" w:rsidRPr="00244741" w:rsidRDefault="00B105EB" w:rsidP="00D45568">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平均數量</w:t>
            </w:r>
          </w:p>
        </w:tc>
        <w:tc>
          <w:tcPr>
            <w:tcW w:w="1189" w:type="dxa"/>
            <w:tcBorders>
              <w:top w:val="nil"/>
              <w:left w:val="nil"/>
              <w:bottom w:val="single" w:sz="8" w:space="0" w:color="auto"/>
              <w:right w:val="single" w:sz="4" w:space="0" w:color="auto"/>
            </w:tcBorders>
            <w:shd w:val="clear" w:color="auto" w:fill="auto"/>
            <w:vAlign w:val="center"/>
            <w:hideMark/>
          </w:tcPr>
          <w:p w:rsidR="00B105EB" w:rsidRPr="00244741" w:rsidRDefault="00B105EB" w:rsidP="00D45568">
            <w:pPr>
              <w:widowControl/>
              <w:jc w:val="center"/>
              <w:rPr>
                <w:rFonts w:ascii="標楷體" w:eastAsia="標楷體" w:hAnsi="標楷體" w:cs="新細明體"/>
                <w:kern w:val="0"/>
                <w:szCs w:val="24"/>
              </w:rPr>
            </w:pPr>
            <w:r w:rsidRPr="00244741">
              <w:rPr>
                <w:rFonts w:ascii="標楷體" w:eastAsia="標楷體" w:hAnsi="標楷體" w:cs="新細明體" w:hint="eastAsia"/>
                <w:kern w:val="0"/>
                <w:szCs w:val="24"/>
              </w:rPr>
              <w:t>最大數量</w:t>
            </w:r>
          </w:p>
        </w:tc>
        <w:tc>
          <w:tcPr>
            <w:tcW w:w="1180" w:type="dxa"/>
            <w:vMerge/>
            <w:tcBorders>
              <w:top w:val="nil"/>
              <w:left w:val="single" w:sz="4" w:space="0" w:color="auto"/>
              <w:bottom w:val="single" w:sz="8" w:space="0" w:color="000000"/>
              <w:right w:val="single" w:sz="8" w:space="0" w:color="auto"/>
            </w:tcBorders>
            <w:vAlign w:val="center"/>
            <w:hideMark/>
          </w:tcPr>
          <w:p w:rsidR="00B105EB" w:rsidRPr="00244741" w:rsidRDefault="00B105EB" w:rsidP="00244741">
            <w:pPr>
              <w:widowControl/>
              <w:rPr>
                <w:rFonts w:ascii="標楷體" w:eastAsia="標楷體" w:hAnsi="標楷體" w:cs="新細明體"/>
                <w:kern w:val="0"/>
                <w:szCs w:val="24"/>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D45568"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r w:rsidR="00783DBA" w:rsidRPr="00807C53" w:rsidTr="00EA4A25">
        <w:trPr>
          <w:trHeight w:val="652"/>
        </w:trPr>
        <w:tc>
          <w:tcPr>
            <w:tcW w:w="4526" w:type="dxa"/>
            <w:tcBorders>
              <w:top w:val="nil"/>
              <w:left w:val="single" w:sz="8" w:space="0" w:color="auto"/>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127" w:type="dxa"/>
            <w:tcBorders>
              <w:top w:val="nil"/>
              <w:left w:val="nil"/>
              <w:bottom w:val="single" w:sz="4" w:space="0" w:color="auto"/>
              <w:right w:val="single" w:sz="4"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c>
          <w:tcPr>
            <w:tcW w:w="2268" w:type="dxa"/>
            <w:tcBorders>
              <w:top w:val="nil"/>
              <w:left w:val="nil"/>
              <w:bottom w:val="single" w:sz="4" w:space="0" w:color="auto"/>
              <w:right w:val="single" w:sz="4" w:space="0" w:color="auto"/>
            </w:tcBorders>
            <w:shd w:val="clear" w:color="auto" w:fill="auto"/>
          </w:tcPr>
          <w:p w:rsidR="00783DBA" w:rsidRPr="00D45568" w:rsidRDefault="00783DBA" w:rsidP="00783DBA">
            <w:pPr>
              <w:rPr>
                <w:sz w:val="20"/>
                <w:szCs w:val="20"/>
              </w:rPr>
            </w:pPr>
          </w:p>
        </w:tc>
        <w:tc>
          <w:tcPr>
            <w:tcW w:w="1275"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8"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417" w:type="dxa"/>
            <w:tcBorders>
              <w:top w:val="nil"/>
              <w:left w:val="nil"/>
              <w:bottom w:val="single" w:sz="4" w:space="0" w:color="auto"/>
              <w:right w:val="single" w:sz="4" w:space="0" w:color="auto"/>
            </w:tcBorders>
            <w:shd w:val="clear" w:color="auto" w:fill="auto"/>
          </w:tcPr>
          <w:p w:rsidR="00783DBA" w:rsidRPr="000D3E25" w:rsidRDefault="00783DBA" w:rsidP="00783DBA"/>
        </w:tc>
        <w:tc>
          <w:tcPr>
            <w:tcW w:w="1189" w:type="dxa"/>
            <w:tcBorders>
              <w:top w:val="nil"/>
              <w:left w:val="nil"/>
              <w:bottom w:val="single" w:sz="4" w:space="0" w:color="auto"/>
              <w:right w:val="single" w:sz="4" w:space="0" w:color="auto"/>
            </w:tcBorders>
            <w:shd w:val="clear" w:color="auto" w:fill="auto"/>
          </w:tcPr>
          <w:p w:rsidR="00783DBA" w:rsidRDefault="00783DBA" w:rsidP="00783DBA"/>
        </w:tc>
        <w:tc>
          <w:tcPr>
            <w:tcW w:w="1180" w:type="dxa"/>
            <w:tcBorders>
              <w:top w:val="nil"/>
              <w:left w:val="single" w:sz="4" w:space="0" w:color="auto"/>
              <w:bottom w:val="single" w:sz="4" w:space="0" w:color="auto"/>
              <w:right w:val="single" w:sz="8" w:space="0" w:color="auto"/>
            </w:tcBorders>
            <w:shd w:val="clear" w:color="auto" w:fill="auto"/>
            <w:vAlign w:val="bottom"/>
          </w:tcPr>
          <w:p w:rsidR="00783DBA" w:rsidRPr="00244741" w:rsidRDefault="00783DBA" w:rsidP="00783DBA">
            <w:pPr>
              <w:widowControl/>
              <w:rPr>
                <w:rFonts w:asciiTheme="minorEastAsia" w:hAnsiTheme="minorEastAsia" w:cs="Times New Roman"/>
                <w:kern w:val="0"/>
                <w:sz w:val="20"/>
                <w:szCs w:val="20"/>
              </w:rPr>
            </w:pPr>
          </w:p>
        </w:tc>
      </w:tr>
    </w:tbl>
    <w:p w:rsidR="00EA4A25" w:rsidRDefault="00EA4A25">
      <w:pPr>
        <w:rPr>
          <w:rFonts w:ascii="標楷體" w:eastAsia="標楷體" w:hAnsi="標楷體"/>
        </w:rPr>
      </w:pPr>
    </w:p>
    <w:p w:rsidR="00B105EB" w:rsidRPr="00D45568" w:rsidRDefault="00B105EB">
      <w:pPr>
        <w:rPr>
          <w:rFonts w:ascii="標楷體" w:eastAsia="標楷體" w:hAnsi="標楷體"/>
        </w:rPr>
      </w:pPr>
      <w:r w:rsidRPr="00D45568">
        <w:rPr>
          <w:rFonts w:ascii="標楷體" w:eastAsia="標楷體" w:hAnsi="標楷體" w:hint="eastAsia"/>
        </w:rPr>
        <w:t>製造商或供應商詳細資料：</w:t>
      </w:r>
      <w:r w:rsidR="00EA4A25">
        <w:rPr>
          <w:rFonts w:ascii="標楷體" w:eastAsia="標楷體" w:hAnsi="標楷體" w:hint="eastAsia"/>
        </w:rPr>
        <w:t>其他廠商請自行增列</w:t>
      </w:r>
    </w:p>
    <w:tbl>
      <w:tblPr>
        <w:tblStyle w:val="a3"/>
        <w:tblW w:w="0" w:type="auto"/>
        <w:tblLook w:val="04A0" w:firstRow="1" w:lastRow="0" w:firstColumn="1" w:lastColumn="0" w:noHBand="0" w:noVBand="1"/>
      </w:tblPr>
      <w:tblGrid>
        <w:gridCol w:w="3256"/>
        <w:gridCol w:w="7002"/>
        <w:gridCol w:w="5130"/>
      </w:tblGrid>
      <w:tr w:rsidR="00B105EB" w:rsidRPr="00D45568" w:rsidTr="00D45568">
        <w:tc>
          <w:tcPr>
            <w:tcW w:w="3256" w:type="dxa"/>
          </w:tcPr>
          <w:p w:rsidR="00B105EB" w:rsidRPr="00D45568" w:rsidRDefault="00B105EB" w:rsidP="00D45568">
            <w:pPr>
              <w:rPr>
                <w:rFonts w:ascii="標楷體" w:eastAsia="標楷體" w:hAnsi="標楷體"/>
              </w:rPr>
            </w:pPr>
            <w:r w:rsidRPr="00D45568">
              <w:rPr>
                <w:rFonts w:ascii="標楷體" w:eastAsia="標楷體" w:hAnsi="標楷體" w:hint="eastAsia"/>
              </w:rPr>
              <w:t xml:space="preserve">名稱 </w:t>
            </w:r>
          </w:p>
        </w:tc>
        <w:tc>
          <w:tcPr>
            <w:tcW w:w="7002" w:type="dxa"/>
          </w:tcPr>
          <w:p w:rsidR="00B105EB" w:rsidRPr="00D45568" w:rsidRDefault="00B105EB" w:rsidP="00D45568">
            <w:pPr>
              <w:rPr>
                <w:rFonts w:ascii="標楷體" w:eastAsia="標楷體" w:hAnsi="標楷體"/>
              </w:rPr>
            </w:pPr>
            <w:r w:rsidRPr="00D45568">
              <w:rPr>
                <w:rFonts w:ascii="標楷體" w:eastAsia="標楷體" w:hAnsi="標楷體" w:hint="eastAsia"/>
              </w:rPr>
              <w:t>地址</w:t>
            </w:r>
          </w:p>
        </w:tc>
        <w:tc>
          <w:tcPr>
            <w:tcW w:w="5130" w:type="dxa"/>
          </w:tcPr>
          <w:p w:rsidR="00B105EB" w:rsidRPr="00D45568" w:rsidRDefault="00B105EB" w:rsidP="00D45568">
            <w:pPr>
              <w:rPr>
                <w:rFonts w:ascii="標楷體" w:eastAsia="標楷體" w:hAnsi="標楷體"/>
              </w:rPr>
            </w:pPr>
            <w:r w:rsidRPr="00D45568">
              <w:rPr>
                <w:rFonts w:ascii="標楷體" w:eastAsia="標楷體" w:hAnsi="標楷體" w:hint="eastAsia"/>
              </w:rPr>
              <w:t>電話</w:t>
            </w:r>
          </w:p>
        </w:tc>
      </w:tr>
      <w:tr w:rsidR="00B105EB" w:rsidRPr="00D45568" w:rsidTr="00EA4A25">
        <w:trPr>
          <w:trHeight w:val="493"/>
        </w:trPr>
        <w:tc>
          <w:tcPr>
            <w:tcW w:w="3256" w:type="dxa"/>
          </w:tcPr>
          <w:p w:rsidR="00B105EB" w:rsidRPr="00D45568" w:rsidRDefault="00B105EB" w:rsidP="00783DBA">
            <w:pPr>
              <w:rPr>
                <w:rFonts w:ascii="標楷體" w:eastAsia="標楷體" w:hAnsi="標楷體"/>
              </w:rPr>
            </w:pPr>
            <w:r w:rsidRPr="00D45568">
              <w:rPr>
                <w:rFonts w:ascii="標楷體" w:eastAsia="標楷體" w:hAnsi="標楷體" w:hint="eastAsia"/>
              </w:rPr>
              <w:t>弘曜化學儀器行</w:t>
            </w:r>
          </w:p>
        </w:tc>
        <w:tc>
          <w:tcPr>
            <w:tcW w:w="7002" w:type="dxa"/>
          </w:tcPr>
          <w:p w:rsidR="00B105EB" w:rsidRPr="00D45568" w:rsidRDefault="00B105EB" w:rsidP="00783DBA">
            <w:pPr>
              <w:rPr>
                <w:rFonts w:ascii="標楷體" w:eastAsia="標楷體" w:hAnsi="標楷體"/>
              </w:rPr>
            </w:pPr>
            <w:r w:rsidRPr="00D45568">
              <w:rPr>
                <w:rFonts w:ascii="標楷體" w:eastAsia="標楷體" w:hAnsi="標楷體" w:hint="eastAsia"/>
              </w:rPr>
              <w:t>708台南市安平區怡平路115號</w:t>
            </w:r>
          </w:p>
        </w:tc>
        <w:tc>
          <w:tcPr>
            <w:tcW w:w="5130" w:type="dxa"/>
          </w:tcPr>
          <w:p w:rsidR="00B105EB" w:rsidRPr="00D45568" w:rsidRDefault="00B105EB" w:rsidP="00783DBA">
            <w:pPr>
              <w:rPr>
                <w:rFonts w:ascii="標楷體" w:eastAsia="標楷體" w:hAnsi="標楷體"/>
              </w:rPr>
            </w:pPr>
            <w:r w:rsidRPr="00D45568">
              <w:rPr>
                <w:rFonts w:ascii="標楷體" w:eastAsia="標楷體" w:hAnsi="標楷體"/>
              </w:rPr>
              <w:t>06 297 2025</w:t>
            </w:r>
          </w:p>
        </w:tc>
      </w:tr>
      <w:tr w:rsidR="00B105EB" w:rsidRPr="00D45568" w:rsidTr="00EA4A25">
        <w:trPr>
          <w:trHeight w:val="493"/>
        </w:trPr>
        <w:tc>
          <w:tcPr>
            <w:tcW w:w="3256" w:type="dxa"/>
          </w:tcPr>
          <w:p w:rsidR="00B105EB" w:rsidRPr="00D45568" w:rsidRDefault="00B105EB" w:rsidP="00783DBA">
            <w:pPr>
              <w:rPr>
                <w:rFonts w:ascii="標楷體" w:eastAsia="標楷體" w:hAnsi="標楷體"/>
              </w:rPr>
            </w:pPr>
            <w:r w:rsidRPr="00D45568">
              <w:rPr>
                <w:rFonts w:ascii="標楷體" w:eastAsia="標楷體" w:hAnsi="標楷體" w:hint="eastAsia"/>
              </w:rPr>
              <w:t>欣欣化學有限公司</w:t>
            </w:r>
          </w:p>
        </w:tc>
        <w:tc>
          <w:tcPr>
            <w:tcW w:w="7002" w:type="dxa"/>
          </w:tcPr>
          <w:p w:rsidR="00B105EB" w:rsidRPr="00D45568" w:rsidRDefault="00B105EB" w:rsidP="00783DBA">
            <w:pPr>
              <w:rPr>
                <w:rFonts w:ascii="標楷體" w:eastAsia="標楷體" w:hAnsi="標楷體"/>
              </w:rPr>
            </w:pPr>
            <w:r w:rsidRPr="00D45568">
              <w:rPr>
                <w:rFonts w:ascii="標楷體" w:eastAsia="標楷體" w:hAnsi="標楷體" w:hint="eastAsia"/>
              </w:rPr>
              <w:t>701台南市東區龍山街75號</w:t>
            </w:r>
          </w:p>
        </w:tc>
        <w:tc>
          <w:tcPr>
            <w:tcW w:w="5130" w:type="dxa"/>
          </w:tcPr>
          <w:p w:rsidR="00B105EB" w:rsidRPr="00D45568" w:rsidRDefault="00B105EB" w:rsidP="00783DBA">
            <w:pPr>
              <w:rPr>
                <w:rFonts w:ascii="標楷體" w:eastAsia="標楷體" w:hAnsi="標楷體"/>
              </w:rPr>
            </w:pPr>
            <w:r w:rsidRPr="00D45568">
              <w:rPr>
                <w:rFonts w:ascii="標楷體" w:eastAsia="標楷體" w:hAnsi="標楷體"/>
              </w:rPr>
              <w:t>06 268 2345</w:t>
            </w:r>
          </w:p>
        </w:tc>
      </w:tr>
      <w:tr w:rsidR="00EA4A25" w:rsidRPr="00D45568" w:rsidTr="00EA4A25">
        <w:trPr>
          <w:trHeight w:val="493"/>
        </w:trPr>
        <w:tc>
          <w:tcPr>
            <w:tcW w:w="3256" w:type="dxa"/>
          </w:tcPr>
          <w:p w:rsidR="00EA4A25" w:rsidRPr="00D45568" w:rsidRDefault="00EA4A25" w:rsidP="00C74974">
            <w:pPr>
              <w:rPr>
                <w:rFonts w:ascii="標楷體" w:eastAsia="標楷體" w:hAnsi="標楷體"/>
              </w:rPr>
            </w:pPr>
            <w:r w:rsidRPr="00D45568">
              <w:rPr>
                <w:rFonts w:ascii="標楷體" w:eastAsia="標楷體" w:hAnsi="標楷體" w:hint="eastAsia"/>
              </w:rPr>
              <w:t>友和貿易股份有限公司</w:t>
            </w:r>
          </w:p>
        </w:tc>
        <w:tc>
          <w:tcPr>
            <w:tcW w:w="7002" w:type="dxa"/>
          </w:tcPr>
          <w:p w:rsidR="00EA4A25" w:rsidRPr="00D45568" w:rsidRDefault="00EA4A25" w:rsidP="00C74974">
            <w:pPr>
              <w:rPr>
                <w:rFonts w:ascii="標楷體" w:eastAsia="標楷體" w:hAnsi="標楷體"/>
              </w:rPr>
            </w:pPr>
            <w:r w:rsidRPr="00D45568">
              <w:rPr>
                <w:rFonts w:ascii="標楷體" w:eastAsia="標楷體" w:hAnsi="標楷體" w:hint="eastAsia"/>
              </w:rPr>
              <w:t>814高雄市仁武區八德東路47號</w:t>
            </w:r>
          </w:p>
        </w:tc>
        <w:tc>
          <w:tcPr>
            <w:tcW w:w="5130" w:type="dxa"/>
          </w:tcPr>
          <w:p w:rsidR="00EA4A25" w:rsidRPr="00D45568" w:rsidRDefault="00EA4A25" w:rsidP="00C74974">
            <w:pPr>
              <w:rPr>
                <w:rFonts w:ascii="標楷體" w:eastAsia="標楷體" w:hAnsi="標楷體"/>
              </w:rPr>
            </w:pPr>
            <w:r w:rsidRPr="00D45568">
              <w:rPr>
                <w:rFonts w:ascii="標楷體" w:eastAsia="標楷體" w:hAnsi="標楷體"/>
              </w:rPr>
              <w:t>07 374 8686</w:t>
            </w:r>
          </w:p>
        </w:tc>
      </w:tr>
      <w:tr w:rsidR="00EA4A25" w:rsidRPr="00D45568" w:rsidTr="00EA4A25">
        <w:trPr>
          <w:trHeight w:val="493"/>
        </w:trPr>
        <w:tc>
          <w:tcPr>
            <w:tcW w:w="3256" w:type="dxa"/>
          </w:tcPr>
          <w:p w:rsidR="00EA4A25" w:rsidRPr="00D45568" w:rsidRDefault="00EA4A25" w:rsidP="00C74974">
            <w:pPr>
              <w:rPr>
                <w:rFonts w:ascii="標楷體" w:eastAsia="標楷體" w:hAnsi="標楷體"/>
              </w:rPr>
            </w:pPr>
          </w:p>
        </w:tc>
        <w:tc>
          <w:tcPr>
            <w:tcW w:w="7002" w:type="dxa"/>
          </w:tcPr>
          <w:p w:rsidR="00EA4A25" w:rsidRPr="00D45568" w:rsidRDefault="00EA4A25" w:rsidP="00C74974">
            <w:pPr>
              <w:rPr>
                <w:rFonts w:ascii="標楷體" w:eastAsia="標楷體" w:hAnsi="標楷體"/>
              </w:rPr>
            </w:pPr>
          </w:p>
        </w:tc>
        <w:tc>
          <w:tcPr>
            <w:tcW w:w="5130" w:type="dxa"/>
          </w:tcPr>
          <w:p w:rsidR="00EA4A25" w:rsidRPr="00D45568" w:rsidRDefault="00EA4A25" w:rsidP="00C74974">
            <w:pPr>
              <w:rPr>
                <w:rFonts w:ascii="標楷體" w:eastAsia="標楷體" w:hAnsi="標楷體"/>
              </w:rPr>
            </w:pPr>
          </w:p>
        </w:tc>
      </w:tr>
      <w:tr w:rsidR="00EA4A25" w:rsidRPr="00D45568" w:rsidTr="00EA4A25">
        <w:trPr>
          <w:trHeight w:val="493"/>
        </w:trPr>
        <w:tc>
          <w:tcPr>
            <w:tcW w:w="3256" w:type="dxa"/>
          </w:tcPr>
          <w:p w:rsidR="00EA4A25" w:rsidRPr="00D45568" w:rsidRDefault="00EA4A25" w:rsidP="00C74974">
            <w:pPr>
              <w:rPr>
                <w:rFonts w:ascii="標楷體" w:eastAsia="標楷體" w:hAnsi="標楷體"/>
              </w:rPr>
            </w:pPr>
            <w:bookmarkStart w:id="0" w:name="_GoBack"/>
            <w:bookmarkEnd w:id="0"/>
          </w:p>
        </w:tc>
        <w:tc>
          <w:tcPr>
            <w:tcW w:w="7002" w:type="dxa"/>
          </w:tcPr>
          <w:p w:rsidR="00EA4A25" w:rsidRPr="00D45568" w:rsidRDefault="00EA4A25" w:rsidP="00C74974">
            <w:pPr>
              <w:rPr>
                <w:rFonts w:ascii="標楷體" w:eastAsia="標楷體" w:hAnsi="標楷體"/>
              </w:rPr>
            </w:pPr>
          </w:p>
        </w:tc>
        <w:tc>
          <w:tcPr>
            <w:tcW w:w="5130" w:type="dxa"/>
          </w:tcPr>
          <w:p w:rsidR="00EA4A25" w:rsidRPr="00D45568" w:rsidRDefault="00EA4A25" w:rsidP="00C74974">
            <w:pPr>
              <w:rPr>
                <w:rFonts w:ascii="標楷體" w:eastAsia="標楷體" w:hAnsi="標楷體"/>
              </w:rPr>
            </w:pPr>
          </w:p>
        </w:tc>
      </w:tr>
      <w:tr w:rsidR="00B105EB" w:rsidRPr="00D45568" w:rsidTr="00EA4A25">
        <w:trPr>
          <w:trHeight w:val="493"/>
        </w:trPr>
        <w:tc>
          <w:tcPr>
            <w:tcW w:w="3256" w:type="dxa"/>
          </w:tcPr>
          <w:p w:rsidR="00B105EB" w:rsidRPr="00D45568" w:rsidRDefault="00B105EB" w:rsidP="00783DBA">
            <w:pPr>
              <w:rPr>
                <w:rFonts w:ascii="標楷體" w:eastAsia="標楷體" w:hAnsi="標楷體"/>
              </w:rPr>
            </w:pPr>
          </w:p>
        </w:tc>
        <w:tc>
          <w:tcPr>
            <w:tcW w:w="7002" w:type="dxa"/>
          </w:tcPr>
          <w:p w:rsidR="00B105EB" w:rsidRPr="00D45568" w:rsidRDefault="00B105EB" w:rsidP="00783DBA">
            <w:pPr>
              <w:rPr>
                <w:rFonts w:ascii="標楷體" w:eastAsia="標楷體" w:hAnsi="標楷體"/>
              </w:rPr>
            </w:pPr>
          </w:p>
        </w:tc>
        <w:tc>
          <w:tcPr>
            <w:tcW w:w="5130" w:type="dxa"/>
          </w:tcPr>
          <w:p w:rsidR="00B105EB" w:rsidRPr="00D45568" w:rsidRDefault="00B105EB" w:rsidP="00783DBA">
            <w:pPr>
              <w:rPr>
                <w:rFonts w:ascii="標楷體" w:eastAsia="標楷體" w:hAnsi="標楷體"/>
              </w:rPr>
            </w:pPr>
          </w:p>
        </w:tc>
      </w:tr>
    </w:tbl>
    <w:p w:rsidR="00B105EB" w:rsidRDefault="00B105EB">
      <w:pPr>
        <w:sectPr w:rsidR="00B105EB" w:rsidSect="00B105EB">
          <w:pgSz w:w="16838" w:h="11906" w:orient="landscape"/>
          <w:pgMar w:top="720" w:right="720" w:bottom="720" w:left="720" w:header="851" w:footer="992" w:gutter="0"/>
          <w:pgNumType w:start="1"/>
          <w:cols w:space="425"/>
          <w:docGrid w:type="lines" w:linePitch="360"/>
        </w:sectPr>
      </w:pPr>
    </w:p>
    <w:p w:rsidR="00B105EB" w:rsidRDefault="00EA4A25">
      <w:pPr>
        <w:rPr>
          <w:rFonts w:ascii="標楷體" w:eastAsia="標楷體" w:hAnsi="標楷體"/>
        </w:rPr>
      </w:pPr>
      <w:r w:rsidRPr="00EA4A25">
        <w:rPr>
          <w:rFonts w:ascii="標楷體" w:eastAsia="標楷體" w:hAnsi="標楷體" w:hint="eastAsia"/>
        </w:rPr>
        <w:t>填表說明</w:t>
      </w:r>
      <w:r>
        <w:rPr>
          <w:rFonts w:ascii="新細明體" w:eastAsia="新細明體" w:hAnsi="新細明體" w:hint="eastAsia"/>
        </w:rPr>
        <w:t>：</w:t>
      </w:r>
    </w:p>
    <w:p w:rsidR="00EA4A25" w:rsidRPr="00EA4A25" w:rsidRDefault="00EA4A25" w:rsidP="00EA4A25">
      <w:pPr>
        <w:pStyle w:val="aa"/>
        <w:numPr>
          <w:ilvl w:val="0"/>
          <w:numId w:val="1"/>
        </w:numPr>
        <w:ind w:leftChars="0"/>
        <w:rPr>
          <w:rFonts w:ascii="標楷體" w:eastAsia="標楷體" w:hAnsi="標楷體"/>
        </w:rPr>
      </w:pPr>
      <w:r w:rsidRPr="00EA4A25">
        <w:rPr>
          <w:rFonts w:ascii="標楷體" w:eastAsia="標楷體" w:hAnsi="標楷體" w:hint="eastAsia"/>
        </w:rPr>
        <w:t>依職安法第十條規定辦理：雇主對於具有危害性之化學品，應予標示、製備清單及揭示安全資料表，並採取必要之通識措施。</w:t>
      </w:r>
    </w:p>
    <w:p w:rsidR="00EA4A25" w:rsidRPr="00EA4A25" w:rsidRDefault="00EA4A25" w:rsidP="00EA4A25">
      <w:pPr>
        <w:pStyle w:val="aa"/>
        <w:numPr>
          <w:ilvl w:val="0"/>
          <w:numId w:val="1"/>
        </w:numPr>
        <w:ind w:leftChars="0"/>
        <w:rPr>
          <w:rFonts w:ascii="標楷體" w:eastAsia="標楷體" w:hAnsi="標楷體"/>
        </w:rPr>
      </w:pPr>
      <w:r w:rsidRPr="00EA4A25">
        <w:rPr>
          <w:rFonts w:ascii="標楷體" w:eastAsia="標楷體" w:hAnsi="標楷體" w:hint="eastAsia"/>
        </w:rPr>
        <w:t>請依單位依實際狀況填具本表並隨時更新，並繳交影本至總務處環安組備查。</w:t>
      </w:r>
    </w:p>
    <w:p w:rsidR="00EA4A25" w:rsidRPr="00EA4A25" w:rsidRDefault="00EA4A25" w:rsidP="00EA4A25">
      <w:pPr>
        <w:rPr>
          <w:rFonts w:ascii="標楷體" w:eastAsia="標楷體" w:hAnsi="標楷體"/>
        </w:rPr>
      </w:pPr>
    </w:p>
    <w:p w:rsidR="00EA4A25" w:rsidRPr="00EA4A25" w:rsidRDefault="00EA4A25" w:rsidP="00EA4A25">
      <w:pPr>
        <w:rPr>
          <w:rFonts w:ascii="標楷體" w:eastAsia="標楷體" w:hAnsi="標楷體"/>
        </w:rPr>
      </w:pPr>
      <w:r w:rsidRPr="00EA4A25">
        <w:rPr>
          <w:rFonts w:ascii="標楷體" w:eastAsia="標楷體" w:hAnsi="標楷體" w:hint="eastAsia"/>
        </w:rPr>
        <w:t>補充說明</w:t>
      </w:r>
      <w:r w:rsidRPr="00EA4A25">
        <w:rPr>
          <w:rFonts w:ascii="標楷體" w:eastAsia="標楷體" w:hAnsi="標楷體" w:hint="eastAsia"/>
        </w:rPr>
        <w:t>：</w:t>
      </w:r>
    </w:p>
    <w:p w:rsidR="00EA4A25" w:rsidRPr="00EA4A25" w:rsidRDefault="00EA4A25" w:rsidP="00EA4A25">
      <w:pPr>
        <w:pStyle w:val="aa"/>
        <w:numPr>
          <w:ilvl w:val="0"/>
          <w:numId w:val="2"/>
        </w:numPr>
        <w:ind w:leftChars="0"/>
        <w:rPr>
          <w:rFonts w:ascii="標楷體" w:eastAsia="標楷體" w:hAnsi="標楷體"/>
        </w:rPr>
      </w:pPr>
      <w:r w:rsidRPr="00EA4A25">
        <w:rPr>
          <w:rFonts w:ascii="標楷體" w:eastAsia="標楷體" w:hAnsi="標楷體" w:hint="eastAsia"/>
        </w:rPr>
        <w:t>本校</w:t>
      </w:r>
      <w:r w:rsidRPr="00EA4A25">
        <w:rPr>
          <w:rFonts w:ascii="標楷體" w:eastAsia="標楷體" w:hAnsi="標楷體" w:hint="eastAsia"/>
        </w:rPr>
        <w:t>積極推動校園化學品管理機制，有效落實校園環境安全及災害預防，協助學校妥善進行化學品相關業務之管理，</w:t>
      </w:r>
      <w:r w:rsidRPr="00EA4A25">
        <w:rPr>
          <w:rFonts w:ascii="標楷體" w:eastAsia="標楷體" w:hAnsi="標楷體" w:hint="eastAsia"/>
        </w:rPr>
        <w:t>將參加教育</w:t>
      </w:r>
      <w:r w:rsidRPr="00EA4A25">
        <w:rPr>
          <w:rFonts w:ascii="標楷體" w:eastAsia="標楷體" w:hAnsi="標楷體" w:hint="eastAsia"/>
        </w:rPr>
        <w:t>部於本(110)年度辦理「學校化學品管理(含毒性化學物質申報異常)」輔導，邀請校園化學品相關領域學者專家或相關校務代表擔任輔導委員至學校訪視。</w:t>
      </w:r>
    </w:p>
    <w:p w:rsidR="00EA4A25" w:rsidRPr="00EA4A25" w:rsidRDefault="00EA4A25" w:rsidP="00EA4A25">
      <w:pPr>
        <w:pStyle w:val="aa"/>
        <w:numPr>
          <w:ilvl w:val="0"/>
          <w:numId w:val="2"/>
        </w:numPr>
        <w:ind w:leftChars="0"/>
        <w:rPr>
          <w:rFonts w:ascii="標楷體" w:eastAsia="標楷體" w:hAnsi="標楷體" w:hint="eastAsia"/>
        </w:rPr>
      </w:pPr>
      <w:r>
        <w:rPr>
          <w:rFonts w:ascii="標楷體" w:eastAsia="標楷體" w:hAnsi="標楷體" w:hint="eastAsia"/>
        </w:rPr>
        <w:t>訪視日期為111年10月24日</w:t>
      </w:r>
      <w:r>
        <w:rPr>
          <w:rFonts w:ascii="新細明體" w:eastAsia="新細明體" w:hAnsi="新細明體" w:hint="eastAsia"/>
        </w:rPr>
        <w:t>，</w:t>
      </w:r>
      <w:r>
        <w:rPr>
          <w:rFonts w:ascii="標楷體" w:eastAsia="標楷體" w:hAnsi="標楷體" w:hint="eastAsia"/>
        </w:rPr>
        <w:t>請各單位於本日前更新完畢並繳交影本至本組。</w:t>
      </w:r>
    </w:p>
    <w:sectPr w:rsidR="00EA4A25" w:rsidRPr="00EA4A25" w:rsidSect="00B105EB">
      <w:type w:val="continuous"/>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E5A" w:rsidRDefault="00426E5A" w:rsidP="00F14E00">
      <w:r>
        <w:separator/>
      </w:r>
    </w:p>
  </w:endnote>
  <w:endnote w:type="continuationSeparator" w:id="0">
    <w:p w:rsidR="00426E5A" w:rsidRDefault="00426E5A" w:rsidP="00F1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E5A" w:rsidRDefault="00426E5A" w:rsidP="00F14E00">
      <w:r>
        <w:separator/>
      </w:r>
    </w:p>
  </w:footnote>
  <w:footnote w:type="continuationSeparator" w:id="0">
    <w:p w:rsidR="00426E5A" w:rsidRDefault="00426E5A" w:rsidP="00F14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6949"/>
    <w:multiLevelType w:val="hybridMultilevel"/>
    <w:tmpl w:val="42C875F4"/>
    <w:lvl w:ilvl="0" w:tplc="C60406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D85E9C"/>
    <w:multiLevelType w:val="hybridMultilevel"/>
    <w:tmpl w:val="769CB02A"/>
    <w:lvl w:ilvl="0" w:tplc="666A62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41"/>
    <w:rsid w:val="00220CE2"/>
    <w:rsid w:val="00232F56"/>
    <w:rsid w:val="00244741"/>
    <w:rsid w:val="003D1D06"/>
    <w:rsid w:val="00426E5A"/>
    <w:rsid w:val="004D2490"/>
    <w:rsid w:val="004E545C"/>
    <w:rsid w:val="00571AC3"/>
    <w:rsid w:val="00670106"/>
    <w:rsid w:val="00783DBA"/>
    <w:rsid w:val="0080620F"/>
    <w:rsid w:val="00807C53"/>
    <w:rsid w:val="008116A6"/>
    <w:rsid w:val="008E5AF3"/>
    <w:rsid w:val="00B105EB"/>
    <w:rsid w:val="00CD21F5"/>
    <w:rsid w:val="00D45568"/>
    <w:rsid w:val="00D54D21"/>
    <w:rsid w:val="00EA4A25"/>
    <w:rsid w:val="00F14E00"/>
    <w:rsid w:val="00F91C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02CE6"/>
  <w15:chartTrackingRefBased/>
  <w15:docId w15:val="{F2167324-47B9-4E0C-81E7-D70EEC33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5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E545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E545C"/>
    <w:rPr>
      <w:rFonts w:asciiTheme="majorHAnsi" w:eastAsiaTheme="majorEastAsia" w:hAnsiTheme="majorHAnsi" w:cstheme="majorBidi"/>
      <w:sz w:val="18"/>
      <w:szCs w:val="18"/>
    </w:rPr>
  </w:style>
  <w:style w:type="paragraph" w:styleId="a6">
    <w:name w:val="header"/>
    <w:basedOn w:val="a"/>
    <w:link w:val="a7"/>
    <w:uiPriority w:val="99"/>
    <w:unhideWhenUsed/>
    <w:rsid w:val="00F14E00"/>
    <w:pPr>
      <w:tabs>
        <w:tab w:val="center" w:pos="4153"/>
        <w:tab w:val="right" w:pos="8306"/>
      </w:tabs>
      <w:snapToGrid w:val="0"/>
    </w:pPr>
    <w:rPr>
      <w:sz w:val="20"/>
      <w:szCs w:val="20"/>
    </w:rPr>
  </w:style>
  <w:style w:type="character" w:customStyle="1" w:styleId="a7">
    <w:name w:val="頁首 字元"/>
    <w:basedOn w:val="a0"/>
    <w:link w:val="a6"/>
    <w:uiPriority w:val="99"/>
    <w:rsid w:val="00F14E00"/>
    <w:rPr>
      <w:sz w:val="20"/>
      <w:szCs w:val="20"/>
    </w:rPr>
  </w:style>
  <w:style w:type="paragraph" w:styleId="a8">
    <w:name w:val="footer"/>
    <w:basedOn w:val="a"/>
    <w:link w:val="a9"/>
    <w:uiPriority w:val="99"/>
    <w:unhideWhenUsed/>
    <w:rsid w:val="00F14E00"/>
    <w:pPr>
      <w:tabs>
        <w:tab w:val="center" w:pos="4153"/>
        <w:tab w:val="right" w:pos="8306"/>
      </w:tabs>
      <w:snapToGrid w:val="0"/>
    </w:pPr>
    <w:rPr>
      <w:sz w:val="20"/>
      <w:szCs w:val="20"/>
    </w:rPr>
  </w:style>
  <w:style w:type="character" w:customStyle="1" w:styleId="a9">
    <w:name w:val="頁尾 字元"/>
    <w:basedOn w:val="a0"/>
    <w:link w:val="a8"/>
    <w:uiPriority w:val="99"/>
    <w:rsid w:val="00F14E00"/>
    <w:rPr>
      <w:sz w:val="20"/>
      <w:szCs w:val="20"/>
    </w:rPr>
  </w:style>
  <w:style w:type="paragraph" w:styleId="aa">
    <w:name w:val="List Paragraph"/>
    <w:basedOn w:val="a"/>
    <w:uiPriority w:val="34"/>
    <w:qFormat/>
    <w:rsid w:val="00EA4A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964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102</Words>
  <Characters>584</Characters>
  <Application>Microsoft Office Word</Application>
  <DocSecurity>0</DocSecurity>
  <Lines>4</Lines>
  <Paragraphs>1</Paragraphs>
  <ScaleCrop>false</ScaleCrop>
  <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cp:lastPrinted>2022-10-13T01:49:00Z</cp:lastPrinted>
  <dcterms:created xsi:type="dcterms:W3CDTF">2022-10-13T01:36:00Z</dcterms:created>
  <dcterms:modified xsi:type="dcterms:W3CDTF">2022-10-13T01:49:00Z</dcterms:modified>
</cp:coreProperties>
</file>